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54" w:rsidRPr="009D0D07" w:rsidRDefault="000A2054" w:rsidP="000A2054">
      <w:pPr>
        <w:jc w:val="both"/>
        <w:rPr>
          <w:szCs w:val="28"/>
        </w:rPr>
      </w:pPr>
      <w:bookmarkStart w:id="0" w:name="_GoBack"/>
      <w:bookmarkEnd w:id="0"/>
      <w:proofErr w:type="gramStart"/>
      <w:r w:rsidRPr="009D0D07">
        <w:rPr>
          <w:szCs w:val="28"/>
        </w:rPr>
        <w:t>Порядок приема (зачисления) детей в I классы УОСО регламентируется Кодексом Республики Беларусь об образовании (далее – Кодекс об образовании), Положением об учреждении общего среднего образования, утвержденным постановлением Министерства образования от 19.09.2022 № 322 (далее – Положение об УОСО), Инструкцией о порядке учета детей в целях получения ими общего среднего, специального образования, утвержденной постановлением Министерства образования Республики Беларусь от 24.08.2022 № 285.</w:t>
      </w:r>
      <w:proofErr w:type="gramEnd"/>
    </w:p>
    <w:p w:rsidR="000A2054" w:rsidRPr="009D0D07" w:rsidRDefault="000A2054" w:rsidP="000A2054">
      <w:pPr>
        <w:jc w:val="both"/>
        <w:rPr>
          <w:szCs w:val="28"/>
        </w:rPr>
      </w:pPr>
      <w:r w:rsidRPr="009D0D07">
        <w:rPr>
          <w:szCs w:val="28"/>
        </w:rPr>
        <w:t xml:space="preserve">Преимущественное право при приеме (зачислении) в I классы </w:t>
      </w:r>
      <w:proofErr w:type="gramStart"/>
      <w:r w:rsidRPr="009D0D07">
        <w:rPr>
          <w:szCs w:val="28"/>
        </w:rPr>
        <w:t>названных</w:t>
      </w:r>
      <w:proofErr w:type="gramEnd"/>
      <w:r w:rsidRPr="009D0D07">
        <w:rPr>
          <w:szCs w:val="28"/>
        </w:rPr>
        <w:t xml:space="preserve"> УОСО имеют дети, проживающие в микрорайоне данного учреждения образования. В приеме (зачислении) ребенка, проживающего в микрорайоне УОСО, может быть отказано только по причине отсутствия в нем свободного места. При наличии свободных мест в УОСО могут приниматься дети независимо от места их жительства.</w:t>
      </w:r>
    </w:p>
    <w:p w:rsidR="000A2054" w:rsidRPr="009D0D07" w:rsidRDefault="000A2054" w:rsidP="000A2054">
      <w:pPr>
        <w:jc w:val="both"/>
        <w:rPr>
          <w:szCs w:val="28"/>
        </w:rPr>
      </w:pPr>
      <w:r w:rsidRPr="009D0D07">
        <w:rPr>
          <w:szCs w:val="28"/>
        </w:rPr>
        <w:t>В соответствии с пунктом 72 Положения об УОСО, прием документов для зачисления в I классы УОСО детей, проживающих по микрорайону, необходимо осуществлять с 12 июня по 15 августа. При наличии свободных мест для зачисления в I классы УОСО детей, не проживающих по микрорайону, документы могут быть поданы с 16 по 28 августа.</w:t>
      </w:r>
    </w:p>
    <w:p w:rsidR="000A2054" w:rsidRPr="009D0D07" w:rsidRDefault="000A2054" w:rsidP="000A2054">
      <w:pPr>
        <w:jc w:val="both"/>
        <w:rPr>
          <w:szCs w:val="28"/>
        </w:rPr>
      </w:pPr>
      <w:r w:rsidRPr="009D0D07">
        <w:rPr>
          <w:szCs w:val="28"/>
        </w:rPr>
        <w:t>Обращаем внимание, что прием (зачисление) детей в УОСО осуществляется по достижении ими на начало учебного года возраста шести лет или по желанию одного из законных представителей ребенка с более позднего возраста. По заявлению одного из законных представителей при наличии решения педагогического совета допускается прием (зачисление) в I класс ребенка, которому шесть лет исполняется в текущем календарном году (пункт 3 статьи 151 Кодекса об образовании).</w:t>
      </w:r>
    </w:p>
    <w:p w:rsidR="000A2054" w:rsidRPr="009D0D07" w:rsidRDefault="000A2054" w:rsidP="000A2054">
      <w:pPr>
        <w:jc w:val="both"/>
        <w:rPr>
          <w:szCs w:val="28"/>
        </w:rPr>
      </w:pPr>
      <w:r w:rsidRPr="009D0D07">
        <w:rPr>
          <w:szCs w:val="28"/>
        </w:rPr>
        <w:t>Порядок приема заявлений от законных представителей детей, которые не проживают в микрорайоне ГУО «Гимназии №1 имени П.Василенко г</w:t>
      </w:r>
      <w:proofErr w:type="gramStart"/>
      <w:r w:rsidRPr="009D0D07">
        <w:rPr>
          <w:szCs w:val="28"/>
        </w:rPr>
        <w:t>.С</w:t>
      </w:r>
      <w:proofErr w:type="gramEnd"/>
      <w:r w:rsidRPr="009D0D07">
        <w:rPr>
          <w:szCs w:val="28"/>
        </w:rPr>
        <w:t>вислочь».</w:t>
      </w:r>
    </w:p>
    <w:p w:rsidR="000A2054" w:rsidRPr="009D0D07" w:rsidRDefault="000A2054" w:rsidP="000A2054">
      <w:pPr>
        <w:jc w:val="both"/>
        <w:rPr>
          <w:szCs w:val="28"/>
        </w:rPr>
      </w:pPr>
      <w:r w:rsidRPr="009D0D07">
        <w:rPr>
          <w:szCs w:val="28"/>
        </w:rPr>
        <w:t>Заявления принимаются руководителем УОСО (лицом, исполняющим обязанности руководителя УОСО) в период с 12 июня по 15 августа во время приема граждан.</w:t>
      </w:r>
    </w:p>
    <w:p w:rsidR="000A2054" w:rsidRPr="009D0D07" w:rsidRDefault="000A2054" w:rsidP="000A2054">
      <w:pPr>
        <w:jc w:val="both"/>
        <w:rPr>
          <w:szCs w:val="28"/>
        </w:rPr>
      </w:pPr>
      <w:proofErr w:type="gramStart"/>
      <w:r w:rsidRPr="009D0D07">
        <w:rPr>
          <w:szCs w:val="28"/>
        </w:rPr>
        <w:t>Поданные заявления регистрируются в специально отведенной для этих целей книге регистрации заявлений, в которой необходимо предусмотреть графы: фамилия, имя, отчество (при наличии) родителя (законного представителя) ребенка, обратившегося с заявлением; фамилия, имя, отчество (при наличии) ребенка; число, месяц, год рождения ребенка; адрес проживания; дата подачи заявления.</w:t>
      </w:r>
      <w:proofErr w:type="gramEnd"/>
      <w:r w:rsidRPr="009D0D07">
        <w:rPr>
          <w:szCs w:val="28"/>
        </w:rPr>
        <w:t xml:space="preserve"> Прием документов, установленных частью первой пункта 2 статьи 151 Кодекса об образовании, пунктом 67 Положения об УОСО, от законных представителей детей для зачисления в I </w:t>
      </w:r>
      <w:r w:rsidRPr="009D0D07">
        <w:rPr>
          <w:szCs w:val="28"/>
        </w:rPr>
        <w:lastRenderedPageBreak/>
        <w:t>класс УОСО на свободные места осуществляется в порядке очередности подачи заявлений в период   с 16 по 28 августа года приема.</w:t>
      </w:r>
    </w:p>
    <w:p w:rsidR="00F12C76" w:rsidRPr="009D0D07" w:rsidRDefault="00F12C76" w:rsidP="000A2054">
      <w:pPr>
        <w:jc w:val="both"/>
        <w:rPr>
          <w:szCs w:val="28"/>
        </w:rPr>
      </w:pPr>
    </w:p>
    <w:sectPr w:rsidR="00F12C76" w:rsidRPr="009D0D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054"/>
    <w:rsid w:val="000A2054"/>
    <w:rsid w:val="001F120A"/>
    <w:rsid w:val="006C0B77"/>
    <w:rsid w:val="008242FF"/>
    <w:rsid w:val="00870751"/>
    <w:rsid w:val="00922C48"/>
    <w:rsid w:val="009D0D07"/>
    <w:rsid w:val="00B915B7"/>
    <w:rsid w:val="00DF302A"/>
    <w:rsid w:val="00E76669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0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054"/>
    <w:rPr>
      <w:b/>
      <w:bCs/>
    </w:rPr>
  </w:style>
  <w:style w:type="character" w:styleId="a5">
    <w:name w:val="Emphasis"/>
    <w:basedOn w:val="a0"/>
    <w:uiPriority w:val="20"/>
    <w:qFormat/>
    <w:rsid w:val="000A20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2024-01-12T07:36:00Z</dcterms:created>
  <dcterms:modified xsi:type="dcterms:W3CDTF">2024-01-12T09:26:00Z</dcterms:modified>
</cp:coreProperties>
</file>